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6611B">
        <w:rPr>
          <w:rFonts w:ascii="Times New Roman" w:hAnsi="Times New Roman" w:cs="Times New Roman"/>
          <w:sz w:val="28"/>
          <w:szCs w:val="28"/>
        </w:rPr>
        <w:t>13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C6611B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C6611B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C6611B" w:rsidRPr="00C6611B">
        <w:rPr>
          <w:rFonts w:ascii="Times New Roman" w:hAnsi="Times New Roman" w:cs="Times New Roman"/>
          <w:sz w:val="28"/>
          <w:szCs w:val="28"/>
        </w:rPr>
        <w:t>7</w:t>
      </w:r>
      <w:r w:rsidR="00C6611B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61272E" w:rsidRPr="005C0C9C" w:rsidRDefault="0061272E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9C" w:rsidRPr="00B66C47" w:rsidRDefault="00B66C47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27.07.2012 года № 131 «Об утверждении Правил благоустройства территории муниципального образования «Кокшайское сельское поселение» в новой редакции» (в редакции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от 09.11.2012 № 147; от 13.02.2013 № 170; от 26.02.2014 № 214)</w:t>
      </w:r>
    </w:p>
    <w:p w:rsidR="00F319FF" w:rsidRPr="00B66C47" w:rsidRDefault="00F319FF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66C47">
        <w:rPr>
          <w:sz w:val="28"/>
          <w:szCs w:val="28"/>
        </w:rPr>
        <w:t xml:space="preserve">приказом </w:t>
      </w:r>
      <w:r w:rsidR="00F81796">
        <w:rPr>
          <w:sz w:val="28"/>
          <w:szCs w:val="28"/>
        </w:rPr>
        <w:t xml:space="preserve">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образований» </w:t>
      </w:r>
      <w:r>
        <w:rPr>
          <w:sz w:val="28"/>
          <w:szCs w:val="28"/>
        </w:rPr>
        <w:t xml:space="preserve">Собрание депутатов муниципального образования «Кокшайское сельское поселение» 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796">
        <w:rPr>
          <w:sz w:val="28"/>
          <w:szCs w:val="28"/>
        </w:rPr>
        <w:t xml:space="preserve">Внести в решение Собрания депутатов от 27.07.2012 года № 131 «Об утверждении Правил благоустройства территории муниципального образования «Кокшайское сельское поселение» в новой редакции» (в редакции </w:t>
      </w:r>
      <w:proofErr w:type="spellStart"/>
      <w:r w:rsidR="00F81796">
        <w:rPr>
          <w:sz w:val="28"/>
          <w:szCs w:val="28"/>
        </w:rPr>
        <w:t>реш</w:t>
      </w:r>
      <w:proofErr w:type="spellEnd"/>
      <w:r w:rsidR="00F81796">
        <w:rPr>
          <w:sz w:val="28"/>
          <w:szCs w:val="28"/>
        </w:rPr>
        <w:t>. от 09.11.2012 № 147; от 13.02.2013 № 170; от 26.02.2014 № 214) (далее – Решение, Правила) следующие изменения и дополнения:</w:t>
      </w:r>
    </w:p>
    <w:p w:rsidR="00F81796" w:rsidRDefault="00F81796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Главу 14 Правил изложить в следующей редакции:</w:t>
      </w:r>
    </w:p>
    <w:p w:rsidR="00F81796" w:rsidRDefault="00F81796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«14. Правила содержания домашних животных</w:t>
      </w:r>
    </w:p>
    <w:p w:rsidR="00F81796" w:rsidRDefault="00F81796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5B34B6" w:rsidRDefault="00F81796" w:rsidP="005B34B6">
      <w:pPr>
        <w:pStyle w:val="ac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5B34B6">
        <w:rPr>
          <w:sz w:val="28"/>
          <w:szCs w:val="28"/>
        </w:rPr>
        <w:t>Отлов собак и кошек, независимо от породы и назначения (в том числе и имеющие ошейник с номерным знаком), находящихся на улицах или в иных общественных местах без сопровождения их владельцев основывается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5B34B6" w:rsidRDefault="005B34B6" w:rsidP="0085194D">
      <w:pPr>
        <w:pStyle w:val="ac"/>
        <w:tabs>
          <w:tab w:val="left" w:pos="3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14.3. Отлов бродячих животных осуществляется специализированными органи</w:t>
      </w:r>
      <w:r w:rsidR="0085194D">
        <w:rPr>
          <w:sz w:val="28"/>
          <w:szCs w:val="28"/>
        </w:rPr>
        <w:t>з</w:t>
      </w:r>
      <w:r>
        <w:rPr>
          <w:sz w:val="28"/>
          <w:szCs w:val="28"/>
        </w:rPr>
        <w:t>ациями по договорам с администрацией муниципального образования в пределах средств, предусмотренных в бюджете муниципального образования на эти цели</w:t>
      </w:r>
      <w:proofErr w:type="gramStart"/>
      <w:r>
        <w:rPr>
          <w:sz w:val="28"/>
          <w:szCs w:val="28"/>
        </w:rPr>
        <w:t>.</w:t>
      </w:r>
      <w:r w:rsidR="0085194D">
        <w:rPr>
          <w:sz w:val="28"/>
          <w:szCs w:val="28"/>
        </w:rPr>
        <w:t>».</w:t>
      </w:r>
      <w:proofErr w:type="gramEnd"/>
    </w:p>
    <w:p w:rsidR="0085194D" w:rsidRDefault="0085194D" w:rsidP="0085194D">
      <w:pPr>
        <w:pStyle w:val="ac"/>
        <w:tabs>
          <w:tab w:val="left" w:pos="3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главу 15 Правил внести следующие изменения:</w:t>
      </w:r>
    </w:p>
    <w:p w:rsidR="0085194D" w:rsidRDefault="005E4A69" w:rsidP="0085194D">
      <w:pPr>
        <w:pStyle w:val="ac"/>
        <w:tabs>
          <w:tab w:val="left" w:pos="3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5194D">
        <w:rPr>
          <w:sz w:val="28"/>
          <w:szCs w:val="28"/>
        </w:rPr>
        <w:t>ункт 15.3 изложить в следующей редакции:</w:t>
      </w:r>
    </w:p>
    <w:p w:rsidR="0085194D" w:rsidRDefault="0085194D" w:rsidP="0085194D">
      <w:pPr>
        <w:pStyle w:val="ac"/>
        <w:tabs>
          <w:tab w:val="left" w:pos="3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«15.3. Передвижение сельскохозяйственных животных на территории муниципального образования запрещено без сопровождения лиц; с </w:t>
      </w:r>
      <w:r>
        <w:rPr>
          <w:sz w:val="28"/>
          <w:szCs w:val="28"/>
        </w:rPr>
        <w:lastRenderedPageBreak/>
        <w:t>а</w:t>
      </w:r>
      <w:r w:rsidR="005E4A69">
        <w:rPr>
          <w:sz w:val="28"/>
          <w:szCs w:val="28"/>
        </w:rPr>
        <w:t>сфальтобетонного покрытия дорог</w:t>
      </w:r>
      <w:r>
        <w:rPr>
          <w:sz w:val="28"/>
          <w:szCs w:val="28"/>
        </w:rPr>
        <w:t xml:space="preserve"> и тротуаров экскременты, оставленные животными, убираются их владельцами (собственниками)</w:t>
      </w:r>
      <w:proofErr w:type="gramStart"/>
      <w:r>
        <w:rPr>
          <w:sz w:val="28"/>
          <w:szCs w:val="28"/>
        </w:rPr>
        <w:t>.</w:t>
      </w:r>
      <w:r w:rsidR="005E4A69">
        <w:rPr>
          <w:sz w:val="28"/>
          <w:szCs w:val="28"/>
        </w:rPr>
        <w:t>»</w:t>
      </w:r>
      <w:proofErr w:type="gramEnd"/>
      <w:r w:rsidR="005E4A69">
        <w:rPr>
          <w:sz w:val="28"/>
          <w:szCs w:val="28"/>
        </w:rPr>
        <w:t>;</w:t>
      </w:r>
    </w:p>
    <w:p w:rsidR="005E4A69" w:rsidRDefault="005E4A69" w:rsidP="0085194D">
      <w:pPr>
        <w:pStyle w:val="ac"/>
        <w:tabs>
          <w:tab w:val="left" w:pos="3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15.4 изложить в следующей редакции:</w:t>
      </w:r>
    </w:p>
    <w:p w:rsidR="005E4A69" w:rsidRDefault="005E4A69" w:rsidP="0085194D">
      <w:pPr>
        <w:pStyle w:val="ac"/>
        <w:tabs>
          <w:tab w:val="left" w:pos="3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«15.4.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</w:t>
      </w:r>
      <w:proofErr w:type="gramStart"/>
      <w:r>
        <w:rPr>
          <w:sz w:val="28"/>
          <w:szCs w:val="28"/>
        </w:rPr>
        <w:t>.».</w:t>
      </w:r>
      <w:proofErr w:type="gramEnd"/>
    </w:p>
    <w:p w:rsidR="00F319FF" w:rsidRDefault="00F319FF" w:rsidP="00F319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5E4A69">
        <w:rPr>
          <w:sz w:val="28"/>
          <w:szCs w:val="28"/>
        </w:rPr>
        <w:t>после его</w:t>
      </w:r>
      <w:r>
        <w:rPr>
          <w:sz w:val="28"/>
          <w:szCs w:val="28"/>
        </w:rPr>
        <w:t xml:space="preserve"> обнародования.</w:t>
      </w:r>
    </w:p>
    <w:p w:rsidR="00F319FF" w:rsidRDefault="00F319FF" w:rsidP="00F319FF">
      <w:pPr>
        <w:ind w:left="851"/>
        <w:jc w:val="both"/>
        <w:rPr>
          <w:sz w:val="28"/>
          <w:szCs w:val="28"/>
        </w:rPr>
      </w:pPr>
    </w:p>
    <w:p w:rsidR="00F319FF" w:rsidRP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 xml:space="preserve">Глава муниципального образования </w:t>
      </w: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>«К</w:t>
      </w:r>
      <w:r w:rsidR="00325B70" w:rsidRPr="00BB3F8C">
        <w:rPr>
          <w:sz w:val="28"/>
          <w:szCs w:val="28"/>
        </w:rPr>
        <w:t>окшайское</w:t>
      </w:r>
      <w:r w:rsidRPr="00BB3F8C">
        <w:rPr>
          <w:sz w:val="28"/>
          <w:szCs w:val="28"/>
        </w:rPr>
        <w:t xml:space="preserve"> сельское поселение»</w:t>
      </w:r>
    </w:p>
    <w:p w:rsidR="00D67C6D" w:rsidRDefault="00D67C6D" w:rsidP="005C0C9C">
      <w:pPr>
        <w:jc w:val="both"/>
        <w:rPr>
          <w:szCs w:val="28"/>
        </w:rPr>
      </w:pPr>
      <w:r w:rsidRPr="00BB3F8C">
        <w:rPr>
          <w:sz w:val="28"/>
          <w:szCs w:val="28"/>
        </w:rPr>
        <w:t>П</w:t>
      </w:r>
      <w:r w:rsidR="00BB3F8C">
        <w:rPr>
          <w:sz w:val="28"/>
          <w:szCs w:val="28"/>
        </w:rPr>
        <w:t>редседатель Собрания депутатов</w:t>
      </w:r>
      <w:r w:rsidRPr="00BB3F8C">
        <w:rPr>
          <w:sz w:val="28"/>
          <w:szCs w:val="28"/>
        </w:rPr>
        <w:t xml:space="preserve">     </w:t>
      </w:r>
      <w:r w:rsidR="00BB3F8C">
        <w:rPr>
          <w:sz w:val="28"/>
          <w:szCs w:val="28"/>
        </w:rPr>
        <w:t xml:space="preserve">                              </w:t>
      </w:r>
      <w:r w:rsidR="00BB3F8C" w:rsidRPr="00BB3F8C">
        <w:rPr>
          <w:sz w:val="28"/>
          <w:szCs w:val="28"/>
        </w:rPr>
        <w:t xml:space="preserve"> </w:t>
      </w:r>
      <w:proofErr w:type="spellStart"/>
      <w:r w:rsidR="00325B70" w:rsidRPr="00BB3F8C">
        <w:rPr>
          <w:sz w:val="28"/>
          <w:szCs w:val="28"/>
        </w:rPr>
        <w:t>Ш.Г.Хабибрахманов</w:t>
      </w:r>
      <w:proofErr w:type="spellEnd"/>
    </w:p>
    <w:sectPr w:rsid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66"/>
        </w:tabs>
        <w:ind w:left="96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360"/>
      </w:p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36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360"/>
      </w:p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02"/>
        </w:tabs>
        <w:ind w:left="460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36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529A1"/>
    <w:rsid w:val="00265D54"/>
    <w:rsid w:val="00282763"/>
    <w:rsid w:val="00284931"/>
    <w:rsid w:val="00294C92"/>
    <w:rsid w:val="002E4ACE"/>
    <w:rsid w:val="00325B70"/>
    <w:rsid w:val="00331820"/>
    <w:rsid w:val="0034228A"/>
    <w:rsid w:val="00353ACC"/>
    <w:rsid w:val="003665C9"/>
    <w:rsid w:val="003958F6"/>
    <w:rsid w:val="003A061E"/>
    <w:rsid w:val="003C545B"/>
    <w:rsid w:val="003F2BCA"/>
    <w:rsid w:val="004303EE"/>
    <w:rsid w:val="00454D2A"/>
    <w:rsid w:val="00496F44"/>
    <w:rsid w:val="004A484D"/>
    <w:rsid w:val="004A643A"/>
    <w:rsid w:val="004B5C77"/>
    <w:rsid w:val="004E0E1C"/>
    <w:rsid w:val="004F2479"/>
    <w:rsid w:val="005310DF"/>
    <w:rsid w:val="005B34B6"/>
    <w:rsid w:val="005C0C9C"/>
    <w:rsid w:val="005E4A69"/>
    <w:rsid w:val="006059FA"/>
    <w:rsid w:val="0061272E"/>
    <w:rsid w:val="00647E41"/>
    <w:rsid w:val="00665FDB"/>
    <w:rsid w:val="00674F1E"/>
    <w:rsid w:val="006A1FCB"/>
    <w:rsid w:val="006D6545"/>
    <w:rsid w:val="00741DC3"/>
    <w:rsid w:val="00745B90"/>
    <w:rsid w:val="0076364F"/>
    <w:rsid w:val="008129AD"/>
    <w:rsid w:val="00822758"/>
    <w:rsid w:val="00831D70"/>
    <w:rsid w:val="00837DB2"/>
    <w:rsid w:val="008400EB"/>
    <w:rsid w:val="00851676"/>
    <w:rsid w:val="0085194D"/>
    <w:rsid w:val="008A5ABD"/>
    <w:rsid w:val="008D3237"/>
    <w:rsid w:val="0095517D"/>
    <w:rsid w:val="00960705"/>
    <w:rsid w:val="009B082A"/>
    <w:rsid w:val="009B16D5"/>
    <w:rsid w:val="009C7F2B"/>
    <w:rsid w:val="009D15D7"/>
    <w:rsid w:val="009E093B"/>
    <w:rsid w:val="009E3040"/>
    <w:rsid w:val="009F472B"/>
    <w:rsid w:val="00A044F0"/>
    <w:rsid w:val="00A216FD"/>
    <w:rsid w:val="00AA4A03"/>
    <w:rsid w:val="00AA4D73"/>
    <w:rsid w:val="00AA6BCC"/>
    <w:rsid w:val="00AC1BE8"/>
    <w:rsid w:val="00AE4FDF"/>
    <w:rsid w:val="00AE793A"/>
    <w:rsid w:val="00B51D61"/>
    <w:rsid w:val="00B66C47"/>
    <w:rsid w:val="00B66DEA"/>
    <w:rsid w:val="00BA13F4"/>
    <w:rsid w:val="00BB3F8C"/>
    <w:rsid w:val="00BB6677"/>
    <w:rsid w:val="00C10D81"/>
    <w:rsid w:val="00C25206"/>
    <w:rsid w:val="00C32409"/>
    <w:rsid w:val="00C415D5"/>
    <w:rsid w:val="00C6611B"/>
    <w:rsid w:val="00CA78B8"/>
    <w:rsid w:val="00D05819"/>
    <w:rsid w:val="00D07B9C"/>
    <w:rsid w:val="00D226F6"/>
    <w:rsid w:val="00D34F31"/>
    <w:rsid w:val="00D56770"/>
    <w:rsid w:val="00D67C6D"/>
    <w:rsid w:val="00D94739"/>
    <w:rsid w:val="00DA5E2C"/>
    <w:rsid w:val="00DE4E05"/>
    <w:rsid w:val="00E17719"/>
    <w:rsid w:val="00E24B68"/>
    <w:rsid w:val="00E33E23"/>
    <w:rsid w:val="00E6060B"/>
    <w:rsid w:val="00E70076"/>
    <w:rsid w:val="00E85DD7"/>
    <w:rsid w:val="00F069C1"/>
    <w:rsid w:val="00F319FF"/>
    <w:rsid w:val="00F3656B"/>
    <w:rsid w:val="00F744D7"/>
    <w:rsid w:val="00F81796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D15D7"/>
    <w:pPr>
      <w:ind w:left="720"/>
      <w:contextualSpacing/>
    </w:pPr>
  </w:style>
  <w:style w:type="paragraph" w:styleId="ac">
    <w:name w:val="Normal (Web)"/>
    <w:basedOn w:val="a"/>
    <w:rsid w:val="005B34B6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65BC-3C80-4564-9262-03D23F60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6</cp:revision>
  <cp:lastPrinted>2015-11-12T06:58:00Z</cp:lastPrinted>
  <dcterms:created xsi:type="dcterms:W3CDTF">2015-09-24T07:03:00Z</dcterms:created>
  <dcterms:modified xsi:type="dcterms:W3CDTF">2015-11-12T07:05:00Z</dcterms:modified>
</cp:coreProperties>
</file>